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65" w:rsidRPr="006A258D" w:rsidRDefault="00851865" w:rsidP="006A258D">
      <w:pPr>
        <w:jc w:val="both"/>
        <w:rPr>
          <w:rFonts w:ascii="Arial" w:eastAsia="Times New Roman" w:hAnsi="Arial" w:cs="Arial"/>
          <w:lang w:val="en-GB" w:eastAsia="en-GB"/>
        </w:rPr>
      </w:pPr>
    </w:p>
    <w:p w:rsidR="00381B3B" w:rsidRPr="005572B1" w:rsidRDefault="00381B3B" w:rsidP="00AF0A63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572B1">
        <w:rPr>
          <w:rFonts w:ascii="Arial" w:hAnsi="Arial" w:cs="Arial"/>
          <w:b/>
          <w:color w:val="FF0000"/>
        </w:rPr>
        <w:t>Patient Consent Forms</w:t>
      </w:r>
    </w:p>
    <w:p w:rsidR="00381B3B" w:rsidRPr="005572B1" w:rsidRDefault="00381B3B" w:rsidP="00AF0A63">
      <w:pPr>
        <w:jc w:val="center"/>
        <w:rPr>
          <w:rFonts w:ascii="Arial" w:hAnsi="Arial" w:cs="Arial"/>
          <w:b/>
          <w:iCs/>
          <w:color w:val="FF0000"/>
        </w:rPr>
      </w:pPr>
      <w:r w:rsidRPr="005572B1">
        <w:rPr>
          <w:rFonts w:ascii="Arial" w:hAnsi="Arial" w:cs="Arial"/>
          <w:b/>
          <w:iCs/>
          <w:color w:val="FF0000"/>
        </w:rPr>
        <w:t>Application for online access to my medical record</w:t>
      </w:r>
    </w:p>
    <w:p w:rsidR="00381B3B" w:rsidRPr="005572B1" w:rsidRDefault="00381B3B" w:rsidP="006A258D">
      <w:pPr>
        <w:jc w:val="both"/>
        <w:rPr>
          <w:rFonts w:ascii="Arial" w:hAnsi="Arial" w:cs="Arial"/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666"/>
        <w:gridCol w:w="2028"/>
        <w:gridCol w:w="2885"/>
      </w:tblGrid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Surname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First Name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Date of Birth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Address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Postcode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5572B1" w:rsidRPr="005572B1" w:rsidTr="006C2949"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Email address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  <w:tr w:rsidR="00381B3B" w:rsidRPr="005572B1" w:rsidTr="006C2949">
        <w:trPr>
          <w:trHeight w:val="541"/>
        </w:trPr>
        <w:tc>
          <w:tcPr>
            <w:tcW w:w="2093" w:type="dxa"/>
            <w:shd w:val="clear" w:color="auto" w:fill="auto"/>
          </w:tcPr>
          <w:p w:rsidR="00381B3B" w:rsidRPr="005572B1" w:rsidRDefault="00381B3B" w:rsidP="006A258D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</w:pPr>
            <w:r w:rsidRPr="005572B1">
              <w:rPr>
                <w:rFonts w:ascii="Arial" w:eastAsia="Times New Roman" w:hAnsi="Arial" w:cs="Arial"/>
                <w:b/>
                <w:bCs/>
                <w:color w:val="FF0000"/>
                <w:bdr w:val="nil"/>
              </w:rPr>
              <w:t>Home telephone Number</w:t>
            </w:r>
          </w:p>
        </w:tc>
        <w:tc>
          <w:tcPr>
            <w:tcW w:w="2977" w:type="dxa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  <w:tc>
          <w:tcPr>
            <w:tcW w:w="2126" w:type="dxa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FF0000"/>
                <w:bdr w:val="nil"/>
              </w:rPr>
            </w:pPr>
            <w:r w:rsidRPr="005572B1">
              <w:rPr>
                <w:rFonts w:ascii="Arial" w:eastAsia="Arial Unicode MS" w:hAnsi="Arial" w:cs="Arial"/>
                <w:b/>
                <w:color w:val="FF0000"/>
                <w:bdr w:val="nil"/>
              </w:rPr>
              <w:t>Mobile telephone Number</w:t>
            </w:r>
          </w:p>
        </w:tc>
        <w:tc>
          <w:tcPr>
            <w:tcW w:w="3224" w:type="dxa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</w:p>
        </w:tc>
      </w:tr>
    </w:tbl>
    <w:p w:rsidR="00381B3B" w:rsidRPr="005572B1" w:rsidRDefault="00381B3B" w:rsidP="006A258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eastAsia="Times New Roman" w:hAnsi="Arial" w:cs="Arial"/>
          <w:b/>
          <w:bCs/>
          <w:color w:val="FF0000"/>
          <w:bdr w:val="nil"/>
        </w:rPr>
      </w:pPr>
    </w:p>
    <w:p w:rsidR="00381B3B" w:rsidRPr="005572B1" w:rsidRDefault="00381B3B" w:rsidP="006A258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eastAsia="Times New Roman" w:hAnsi="Arial" w:cs="Arial"/>
          <w:b/>
          <w:bCs/>
          <w:color w:val="FF0000"/>
          <w:bdr w:val="nil"/>
        </w:rPr>
      </w:pPr>
      <w:r w:rsidRPr="005572B1">
        <w:rPr>
          <w:rFonts w:ascii="Arial" w:eastAsia="Times New Roman" w:hAnsi="Arial" w:cs="Arial"/>
          <w:b/>
          <w:bCs/>
          <w:color w:val="FF0000"/>
          <w:bdr w:val="nil"/>
        </w:rPr>
        <w:t xml:space="preserve">I wish to have access to the following online services (please tick all that apply):           </w:t>
      </w:r>
    </w:p>
    <w:p w:rsidR="00381B3B" w:rsidRPr="005572B1" w:rsidRDefault="00503315" w:rsidP="00503315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ind w:left="7200" w:right="-596" w:firstLine="720"/>
        <w:jc w:val="both"/>
        <w:outlineLvl w:val="1"/>
        <w:rPr>
          <w:rFonts w:ascii="Arial" w:eastAsia="Times New Roman" w:hAnsi="Arial" w:cs="Arial"/>
          <w:bCs/>
          <w:color w:val="FF0000"/>
          <w:bdr w:val="nil"/>
        </w:rPr>
      </w:pPr>
      <w:r w:rsidRPr="005572B1">
        <w:rPr>
          <w:rFonts w:ascii="Arial" w:eastAsia="Times New Roman" w:hAnsi="Arial" w:cs="Arial"/>
          <w:bCs/>
          <w:color w:val="FF0000"/>
          <w:bdr w:val="nil"/>
        </w:rPr>
        <w:t xml:space="preserve">     </w:t>
      </w:r>
      <w:r w:rsidR="00381B3B" w:rsidRPr="005572B1">
        <w:rPr>
          <w:rFonts w:ascii="Arial" w:eastAsia="Times New Roman" w:hAnsi="Arial" w:cs="Arial"/>
          <w:bCs/>
          <w:color w:val="FF0000"/>
          <w:bdr w:val="nil"/>
        </w:rPr>
        <w:t>Current</w:t>
      </w:r>
      <w:r w:rsidRPr="005572B1">
        <w:rPr>
          <w:rFonts w:ascii="Arial" w:eastAsia="Times New Roman" w:hAnsi="Arial" w:cs="Arial"/>
          <w:bCs/>
          <w:color w:val="FF0000"/>
          <w:bdr w:val="nil"/>
        </w:rPr>
        <w:t xml:space="preserve"> </w:t>
      </w:r>
      <w:r w:rsidR="00381B3B" w:rsidRPr="005572B1">
        <w:rPr>
          <w:rFonts w:ascii="Arial" w:eastAsia="Times New Roman" w:hAnsi="Arial" w:cs="Arial"/>
          <w:bCs/>
          <w:color w:val="FF0000"/>
          <w:bdr w:val="nil"/>
        </w:rPr>
        <w:t xml:space="preserve">Request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  <w:gridCol w:w="850"/>
      </w:tblGrid>
      <w:tr w:rsidR="005572B1" w:rsidRPr="005572B1" w:rsidTr="006C2949">
        <w:trPr>
          <w:trHeight w:val="145"/>
        </w:trPr>
        <w:tc>
          <w:tcPr>
            <w:tcW w:w="8647" w:type="dxa"/>
            <w:shd w:val="clear" w:color="auto" w:fill="auto"/>
          </w:tcPr>
          <w:p w:rsidR="00381B3B" w:rsidRPr="005572B1" w:rsidRDefault="00381B3B" w:rsidP="00503315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Booking appointments</w:t>
            </w:r>
          </w:p>
        </w:tc>
        <w:tc>
          <w:tcPr>
            <w:tcW w:w="851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  <w:tc>
          <w:tcPr>
            <w:tcW w:w="850" w:type="dxa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6C2949">
        <w:tc>
          <w:tcPr>
            <w:tcW w:w="8647" w:type="dxa"/>
            <w:shd w:val="clear" w:color="auto" w:fill="auto"/>
          </w:tcPr>
          <w:p w:rsidR="00381B3B" w:rsidRPr="005572B1" w:rsidRDefault="00381B3B" w:rsidP="00503315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Requesting repeat prescriptions</w:t>
            </w:r>
          </w:p>
        </w:tc>
        <w:tc>
          <w:tcPr>
            <w:tcW w:w="851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  <w:tc>
          <w:tcPr>
            <w:tcW w:w="850" w:type="dxa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381B3B" w:rsidRPr="005572B1" w:rsidTr="006C2949">
        <w:tc>
          <w:tcPr>
            <w:tcW w:w="8647" w:type="dxa"/>
            <w:shd w:val="clear" w:color="auto" w:fill="auto"/>
          </w:tcPr>
          <w:p w:rsidR="00381B3B" w:rsidRPr="005572B1" w:rsidRDefault="00507E3D" w:rsidP="00507E3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 xml:space="preserve">Access </w:t>
            </w:r>
            <w:r w:rsidR="00381B3B" w:rsidRPr="005572B1">
              <w:rPr>
                <w:rFonts w:ascii="Arial" w:hAnsi="Arial" w:cs="Arial"/>
                <w:color w:val="FF0000"/>
                <w:lang w:eastAsia="en-GB"/>
              </w:rPr>
              <w:t xml:space="preserve">to my medical record </w:t>
            </w:r>
          </w:p>
        </w:tc>
        <w:tc>
          <w:tcPr>
            <w:tcW w:w="851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  <w:tc>
          <w:tcPr>
            <w:tcW w:w="850" w:type="dxa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</w:tbl>
    <w:p w:rsidR="00381B3B" w:rsidRPr="005572B1" w:rsidRDefault="00381B3B" w:rsidP="006A258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eastAsia="Times New Roman" w:hAnsi="Arial" w:cs="Arial"/>
          <w:b/>
          <w:bCs/>
          <w:iCs/>
          <w:color w:val="FF0000"/>
          <w:bdr w:val="nil"/>
        </w:rPr>
      </w:pPr>
    </w:p>
    <w:p w:rsidR="00381B3B" w:rsidRPr="005572B1" w:rsidRDefault="00381B3B" w:rsidP="006A258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color w:val="FF0000"/>
          <w:spacing w:val="-6"/>
          <w:bdr w:val="nil"/>
        </w:rPr>
      </w:pPr>
      <w:r w:rsidRPr="005572B1">
        <w:rPr>
          <w:rFonts w:ascii="Arial" w:eastAsia="Arial Unicode MS" w:hAnsi="Arial" w:cs="Arial"/>
          <w:b/>
          <w:bCs/>
          <w:color w:val="FF0000"/>
          <w:spacing w:val="-6"/>
          <w:bdr w:val="nil"/>
        </w:rPr>
        <w:t>I wish to access my medical record online and understand and agree with each statement (tick)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  <w:gridCol w:w="850"/>
      </w:tblGrid>
      <w:tr w:rsidR="005572B1" w:rsidRPr="005572B1" w:rsidTr="006C2949">
        <w:trPr>
          <w:trHeight w:val="145"/>
        </w:trPr>
        <w:tc>
          <w:tcPr>
            <w:tcW w:w="9498" w:type="dxa"/>
            <w:gridSpan w:val="2"/>
            <w:shd w:val="clear" w:color="auto" w:fill="auto"/>
          </w:tcPr>
          <w:p w:rsidR="00381B3B" w:rsidRPr="005572B1" w:rsidRDefault="00381B3B" w:rsidP="00503315">
            <w:pPr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 xml:space="preserve">I have read and understood the information leaflet </w:t>
            </w:r>
            <w:r w:rsidRPr="005572B1">
              <w:rPr>
                <w:rFonts w:ascii="Arial" w:hAnsi="Arial" w:cs="Arial"/>
                <w:color w:val="FF0000"/>
                <w:vertAlign w:val="superscript"/>
                <w:lang w:eastAsia="en-GB"/>
              </w:rPr>
              <w:t xml:space="preserve"> </w:t>
            </w:r>
            <w:r w:rsidRPr="005572B1">
              <w:rPr>
                <w:rFonts w:ascii="Arial" w:hAnsi="Arial" w:cs="Arial"/>
                <w:color w:val="FF0000"/>
                <w:lang w:eastAsia="en-GB"/>
              </w:rPr>
              <w:t>provided by the practice</w:t>
            </w:r>
          </w:p>
        </w:tc>
        <w:tc>
          <w:tcPr>
            <w:tcW w:w="850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6C2949">
        <w:trPr>
          <w:trHeight w:val="145"/>
        </w:trPr>
        <w:tc>
          <w:tcPr>
            <w:tcW w:w="9498" w:type="dxa"/>
            <w:gridSpan w:val="2"/>
            <w:shd w:val="clear" w:color="auto" w:fill="auto"/>
          </w:tcPr>
          <w:p w:rsidR="00381B3B" w:rsidRPr="005572B1" w:rsidRDefault="00503315" w:rsidP="00503315">
            <w:pPr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I</w:t>
            </w:r>
            <w:r w:rsidR="00381B3B" w:rsidRPr="005572B1">
              <w:rPr>
                <w:rFonts w:ascii="Arial" w:hAnsi="Arial" w:cs="Arial"/>
                <w:color w:val="FF0000"/>
                <w:lang w:eastAsia="en-GB"/>
              </w:rPr>
              <w:t xml:space="preserve"> will be responsible for the security of the information that I see or download</w:t>
            </w:r>
          </w:p>
        </w:tc>
        <w:tc>
          <w:tcPr>
            <w:tcW w:w="850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6C2949">
        <w:tc>
          <w:tcPr>
            <w:tcW w:w="9498" w:type="dxa"/>
            <w:gridSpan w:val="2"/>
            <w:shd w:val="clear" w:color="auto" w:fill="auto"/>
          </w:tcPr>
          <w:p w:rsidR="00381B3B" w:rsidRPr="005572B1" w:rsidRDefault="00381B3B" w:rsidP="00503315">
            <w:pPr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If I choose to share my information with anyone else, including my username and password, this is at my own risk</w:t>
            </w:r>
          </w:p>
        </w:tc>
        <w:tc>
          <w:tcPr>
            <w:tcW w:w="850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6C2949">
        <w:tc>
          <w:tcPr>
            <w:tcW w:w="9498" w:type="dxa"/>
            <w:gridSpan w:val="2"/>
            <w:shd w:val="clear" w:color="auto" w:fill="auto"/>
          </w:tcPr>
          <w:p w:rsidR="00381B3B" w:rsidRPr="005572B1" w:rsidRDefault="00381B3B" w:rsidP="00503315">
            <w:pPr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0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</w:p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6C2949">
        <w:tc>
          <w:tcPr>
            <w:tcW w:w="9498" w:type="dxa"/>
            <w:gridSpan w:val="2"/>
            <w:shd w:val="clear" w:color="auto" w:fill="auto"/>
          </w:tcPr>
          <w:p w:rsidR="00381B3B" w:rsidRPr="005572B1" w:rsidRDefault="00381B3B" w:rsidP="00503315">
            <w:pPr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850" w:type="dxa"/>
            <w:shd w:val="clear" w:color="auto" w:fill="auto"/>
          </w:tcPr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</w:p>
          <w:p w:rsidR="00381B3B" w:rsidRPr="005572B1" w:rsidRDefault="00381B3B" w:rsidP="006A258D">
            <w:pPr>
              <w:jc w:val="both"/>
              <w:rPr>
                <w:rFonts w:ascii="Arial" w:hAnsi="Arial" w:cs="Arial"/>
                <w:color w:val="FF0000"/>
                <w:lang w:eastAsia="en-GB"/>
              </w:rPr>
            </w:pPr>
            <w:r w:rsidRPr="005572B1">
              <w:rPr>
                <w:rFonts w:ascii="Arial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381B3B" w:rsidRPr="005572B1" w:rsidTr="006C2949">
        <w:trPr>
          <w:trHeight w:val="748"/>
        </w:trPr>
        <w:tc>
          <w:tcPr>
            <w:tcW w:w="7088" w:type="dxa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il"/>
              </w:rPr>
              <w:t>Signature</w:t>
            </w:r>
          </w:p>
        </w:tc>
        <w:tc>
          <w:tcPr>
            <w:tcW w:w="3260" w:type="dxa"/>
            <w:gridSpan w:val="2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FF0000"/>
                <w:bdr w:val="nil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il"/>
              </w:rPr>
              <w:t>Date</w:t>
            </w:r>
          </w:p>
        </w:tc>
      </w:tr>
    </w:tbl>
    <w:p w:rsidR="00381B3B" w:rsidRPr="005572B1" w:rsidRDefault="00381B3B" w:rsidP="006A258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outlineLvl w:val="2"/>
        <w:rPr>
          <w:rFonts w:ascii="Arial" w:eastAsia="Times New Roman" w:hAnsi="Arial" w:cs="Arial"/>
          <w:b/>
          <w:bCs/>
          <w:color w:val="FF0000"/>
          <w:bdr w:val="nil"/>
        </w:rPr>
      </w:pPr>
    </w:p>
    <w:p w:rsidR="00381B3B" w:rsidRPr="005572B1" w:rsidRDefault="00381B3B" w:rsidP="006A258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outlineLvl w:val="2"/>
        <w:rPr>
          <w:rFonts w:ascii="Arial" w:eastAsia="Times New Roman" w:hAnsi="Arial" w:cs="Arial"/>
          <w:b/>
          <w:bCs/>
          <w:color w:val="FF0000"/>
          <w:bdr w:val="nil"/>
        </w:rPr>
      </w:pPr>
      <w:r w:rsidRPr="005572B1">
        <w:rPr>
          <w:rFonts w:ascii="Arial" w:eastAsia="Times New Roman" w:hAnsi="Arial" w:cs="Arial"/>
          <w:b/>
          <w:bCs/>
          <w:color w:val="FF0000"/>
          <w:bdr w:val="nil"/>
        </w:rPr>
        <w:t>For practice use only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283"/>
        <w:gridCol w:w="992"/>
        <w:gridCol w:w="3544"/>
      </w:tblGrid>
      <w:tr w:rsidR="005572B1" w:rsidRPr="005572B1" w:rsidTr="006C2949">
        <w:trPr>
          <w:trHeight w:val="487"/>
        </w:trPr>
        <w:tc>
          <w:tcPr>
            <w:tcW w:w="5529" w:type="dxa"/>
            <w:gridSpan w:val="2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EMIS No.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</w:p>
        </w:tc>
      </w:tr>
      <w:tr w:rsidR="005572B1" w:rsidRPr="005572B1" w:rsidTr="006C2949">
        <w:trPr>
          <w:trHeight w:val="865"/>
        </w:trPr>
        <w:tc>
          <w:tcPr>
            <w:tcW w:w="3828" w:type="dxa"/>
            <w:shd w:val="clear" w:color="auto" w:fill="auto"/>
          </w:tcPr>
          <w:p w:rsidR="00381B3B" w:rsidRPr="005572B1" w:rsidRDefault="00381B3B" w:rsidP="005033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Identity verified by</w:t>
            </w:r>
            <w:r w:rsidR="00503315"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(initials)</w:t>
            </w:r>
          </w:p>
        </w:tc>
        <w:tc>
          <w:tcPr>
            <w:tcW w:w="1701" w:type="dxa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Date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/>
                <w:bCs/>
                <w:iCs/>
                <w:color w:val="FF0000"/>
                <w:bdr w:val="nil"/>
                <w:lang w:eastAsia="en-GB"/>
              </w:rPr>
              <w:t>Method</w:t>
            </w: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Vouching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sym w:font="Wingdings" w:char="F06F"/>
            </w: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Vouching with information in record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sym w:font="Wingdings" w:char="F06F"/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   </w:t>
            </w: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Photo ID and proof of residence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sym w:font="Wingdings" w:char="F06F"/>
            </w:r>
          </w:p>
        </w:tc>
      </w:tr>
      <w:tr w:rsidR="005572B1" w:rsidRPr="005572B1" w:rsidTr="006C2949">
        <w:trPr>
          <w:trHeight w:val="517"/>
        </w:trPr>
        <w:tc>
          <w:tcPr>
            <w:tcW w:w="6804" w:type="dxa"/>
            <w:gridSpan w:val="4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proofErr w:type="spellStart"/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Authorised</w:t>
            </w:r>
            <w:proofErr w:type="spellEnd"/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 by </w:t>
            </w:r>
          </w:p>
        </w:tc>
        <w:tc>
          <w:tcPr>
            <w:tcW w:w="3544" w:type="dxa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Date</w:t>
            </w:r>
          </w:p>
        </w:tc>
      </w:tr>
      <w:tr w:rsidR="005572B1" w:rsidRPr="005572B1" w:rsidTr="006C2949">
        <w:tc>
          <w:tcPr>
            <w:tcW w:w="10348" w:type="dxa"/>
            <w:gridSpan w:val="5"/>
            <w:shd w:val="clear" w:color="auto" w:fill="auto"/>
          </w:tcPr>
          <w:p w:rsidR="00381B3B" w:rsidRPr="005572B1" w:rsidRDefault="00503315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Date account created:</w:t>
            </w:r>
          </w:p>
        </w:tc>
      </w:tr>
      <w:tr w:rsidR="005572B1" w:rsidRPr="005572B1" w:rsidTr="006C2949">
        <w:tc>
          <w:tcPr>
            <w:tcW w:w="10348" w:type="dxa"/>
            <w:gridSpan w:val="5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Date passphrase sent</w:t>
            </w:r>
            <w:r w:rsidR="00503315"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: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 </w:t>
            </w:r>
          </w:p>
        </w:tc>
      </w:tr>
      <w:tr w:rsidR="00381B3B" w:rsidRPr="005572B1" w:rsidTr="006C2949">
        <w:tc>
          <w:tcPr>
            <w:tcW w:w="5812" w:type="dxa"/>
            <w:gridSpan w:val="3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Level of record access enabled</w:t>
            </w: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Contractual minimum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sym w:font="Wingdings" w:char="F06F"/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         </w:t>
            </w: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</w:p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 xml:space="preserve">Other……………………. ………  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1B3B" w:rsidRPr="005572B1" w:rsidRDefault="00381B3B" w:rsidP="006A25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il"/>
                <w:lang w:eastAsia="en-GB"/>
              </w:rPr>
              <w:t>Notes / explanation</w:t>
            </w:r>
          </w:p>
        </w:tc>
      </w:tr>
    </w:tbl>
    <w:p w:rsidR="006D6772" w:rsidRPr="005572B1" w:rsidRDefault="006D6772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AF0A63" w:rsidRPr="005572B1" w:rsidRDefault="00AF0A63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AF0A63" w:rsidRPr="005572B1" w:rsidRDefault="00AF0A63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ED50C1" w:rsidRPr="005572B1" w:rsidRDefault="00ED50C1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ED50C1" w:rsidRPr="005572B1" w:rsidRDefault="00ED50C1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ED50C1" w:rsidRPr="005572B1" w:rsidRDefault="00ED50C1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ED50C1" w:rsidRPr="005572B1" w:rsidRDefault="00ED50C1" w:rsidP="00ED50C1">
      <w:pPr>
        <w:spacing w:after="120"/>
        <w:jc w:val="center"/>
        <w:rPr>
          <w:rFonts w:ascii="Arial" w:eastAsia="Calibri" w:hAnsi="Arial" w:cs="Arial"/>
          <w:b/>
          <w:iCs/>
          <w:color w:val="FF0000"/>
          <w:sz w:val="28"/>
          <w:szCs w:val="28"/>
          <w:u w:val="single"/>
        </w:rPr>
      </w:pPr>
      <w:r w:rsidRPr="005572B1">
        <w:rPr>
          <w:rFonts w:ascii="Arial" w:eastAsia="Calibri" w:hAnsi="Arial" w:cs="Arial"/>
          <w:b/>
          <w:bCs/>
          <w:color w:val="FF0000"/>
          <w:sz w:val="28"/>
          <w:szCs w:val="28"/>
          <w:u w:val="single"/>
          <w:lang w:eastAsia="en-GB"/>
        </w:rPr>
        <w:lastRenderedPageBreak/>
        <w:t>Consent to proxy access to GP online services</w:t>
      </w:r>
    </w:p>
    <w:p w:rsidR="00ED50C1" w:rsidRPr="005572B1" w:rsidRDefault="00ED50C1" w:rsidP="00ED50C1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572B1">
        <w:rPr>
          <w:rFonts w:ascii="Arial" w:eastAsia="Calibri" w:hAnsi="Arial" w:cs="Arial"/>
          <w:b/>
          <w:color w:val="FF0000"/>
          <w:sz w:val="20"/>
          <w:szCs w:val="20"/>
        </w:rPr>
        <w:t>Note</w:t>
      </w:r>
      <w:r w:rsidRPr="005572B1">
        <w:rPr>
          <w:rFonts w:ascii="Arial" w:eastAsia="Calibri" w:hAnsi="Arial" w:cs="Arial"/>
          <w:color w:val="FF0000"/>
          <w:sz w:val="20"/>
          <w:szCs w:val="20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ED50C1" w:rsidRPr="005572B1" w:rsidRDefault="00ED50C1" w:rsidP="00ED50C1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572B1">
        <w:rPr>
          <w:rFonts w:ascii="Arial" w:eastAsia="Calibri" w:hAnsi="Arial" w:cs="Arial"/>
          <w:b/>
          <w:color w:val="FF0000"/>
          <w:sz w:val="24"/>
          <w:szCs w:val="24"/>
        </w:rPr>
        <w:t>Section 1</w:t>
      </w:r>
    </w:p>
    <w:p w:rsidR="00ED50C1" w:rsidRPr="005572B1" w:rsidRDefault="00ED50C1" w:rsidP="00ED50C1">
      <w:pPr>
        <w:rPr>
          <w:rFonts w:ascii="Arial" w:eastAsia="Calibri" w:hAnsi="Arial" w:cs="Arial"/>
          <w:color w:val="FF0000"/>
        </w:rPr>
      </w:pPr>
      <w:proofErr w:type="gramStart"/>
      <w:r w:rsidRPr="005572B1">
        <w:rPr>
          <w:rFonts w:ascii="Arial" w:eastAsia="Calibri" w:hAnsi="Arial" w:cs="Arial"/>
          <w:color w:val="FF0000"/>
        </w:rPr>
        <w:t>I,…………………………………………………..</w:t>
      </w:r>
      <w:proofErr w:type="gramEnd"/>
      <w:r w:rsidRPr="005572B1">
        <w:rPr>
          <w:rFonts w:ascii="Arial" w:eastAsia="Calibri" w:hAnsi="Arial" w:cs="Arial"/>
          <w:color w:val="FF0000"/>
        </w:rPr>
        <w:t xml:space="preserve"> (Name of patient), give permission to my GP practice to give the following people ….………………………………………………………………..…………….. Proxy access to the online services as indicated below in section 2.</w:t>
      </w:r>
    </w:p>
    <w:p w:rsidR="00ED50C1" w:rsidRPr="005572B1" w:rsidRDefault="00ED50C1" w:rsidP="00ED50C1">
      <w:pPr>
        <w:jc w:val="both"/>
        <w:rPr>
          <w:rFonts w:ascii="Arial" w:eastAsia="Calibri" w:hAnsi="Arial" w:cs="Arial"/>
          <w:color w:val="FF0000"/>
        </w:rPr>
      </w:pPr>
      <w:r w:rsidRPr="005572B1">
        <w:rPr>
          <w:rFonts w:ascii="Arial" w:eastAsia="Calibri" w:hAnsi="Arial" w:cs="Arial"/>
          <w:color w:val="FF0000"/>
        </w:rPr>
        <w:t>I reserve the right to reverse any decision I make in granting proxy access at any time.</w:t>
      </w:r>
    </w:p>
    <w:p w:rsidR="00ED50C1" w:rsidRPr="005572B1" w:rsidRDefault="00ED50C1" w:rsidP="00ED50C1">
      <w:pPr>
        <w:jc w:val="both"/>
        <w:rPr>
          <w:rFonts w:ascii="Arial" w:eastAsia="Calibri" w:hAnsi="Arial" w:cs="Arial"/>
          <w:color w:val="FF0000"/>
        </w:rPr>
      </w:pPr>
      <w:r w:rsidRPr="005572B1">
        <w:rPr>
          <w:rFonts w:ascii="Arial" w:eastAsia="Calibri" w:hAnsi="Arial" w:cs="Arial"/>
          <w:color w:val="FF0000"/>
        </w:rPr>
        <w:t>I understand the risks of allowing someone else to have access to my health records.</w:t>
      </w:r>
    </w:p>
    <w:p w:rsidR="00ED50C1" w:rsidRPr="005572B1" w:rsidRDefault="00ED50C1" w:rsidP="00ED50C1">
      <w:pPr>
        <w:jc w:val="both"/>
        <w:rPr>
          <w:rFonts w:ascii="Arial" w:eastAsia="Calibri" w:hAnsi="Arial" w:cs="Arial"/>
          <w:color w:val="FF0000"/>
        </w:rPr>
      </w:pPr>
      <w:r w:rsidRPr="005572B1">
        <w:rPr>
          <w:rFonts w:ascii="Arial" w:eastAsia="Calibri" w:hAnsi="Arial" w:cs="Arial"/>
          <w:color w:val="FF0000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D50C1" w:rsidRPr="005572B1" w:rsidTr="00855FDD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Date</w:t>
            </w:r>
          </w:p>
        </w:tc>
      </w:tr>
    </w:tbl>
    <w:p w:rsidR="00ED50C1" w:rsidRPr="005572B1" w:rsidRDefault="00ED50C1" w:rsidP="00ED50C1">
      <w:pPr>
        <w:rPr>
          <w:rFonts w:ascii="Arial" w:eastAsia="Arial Unicode MS" w:hAnsi="Arial" w:cs="Arial"/>
          <w:color w:val="FF0000"/>
        </w:rPr>
      </w:pPr>
    </w:p>
    <w:p w:rsidR="00ED50C1" w:rsidRPr="005572B1" w:rsidRDefault="00ED50C1" w:rsidP="00ED50C1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572B1">
        <w:rPr>
          <w:rFonts w:ascii="Arial" w:eastAsia="Calibri" w:hAnsi="Arial" w:cs="Arial"/>
          <w:b/>
          <w:color w:val="FF0000"/>
          <w:sz w:val="24"/>
          <w:szCs w:val="24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5572B1" w:rsidRPr="005572B1" w:rsidTr="00855F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855F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ED50C1" w:rsidRPr="005572B1" w:rsidTr="00855F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Limited access to parts of the medical record for                                                    (name of patient)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</w:tbl>
    <w:p w:rsidR="00ED50C1" w:rsidRPr="005572B1" w:rsidRDefault="00ED50C1" w:rsidP="00ED50C1">
      <w:pPr>
        <w:rPr>
          <w:rFonts w:ascii="Arial" w:eastAsia="Arial Unicode MS" w:hAnsi="Arial" w:cs="Arial"/>
          <w:color w:val="FF0000"/>
        </w:rPr>
      </w:pPr>
    </w:p>
    <w:p w:rsidR="00ED50C1" w:rsidRPr="005572B1" w:rsidRDefault="00ED50C1" w:rsidP="00ED50C1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572B1">
        <w:rPr>
          <w:rFonts w:ascii="Arial" w:eastAsia="Calibri" w:hAnsi="Arial" w:cs="Arial"/>
          <w:b/>
          <w:color w:val="FF0000"/>
          <w:sz w:val="24"/>
          <w:szCs w:val="24"/>
        </w:rPr>
        <w:t>Section 3</w:t>
      </w:r>
    </w:p>
    <w:p w:rsidR="00ED50C1" w:rsidRPr="005572B1" w:rsidRDefault="00ED50C1" w:rsidP="00ED50C1">
      <w:pPr>
        <w:spacing w:after="60"/>
        <w:rPr>
          <w:rFonts w:ascii="Arial" w:eastAsia="Calibri" w:hAnsi="Arial" w:cs="Arial"/>
          <w:color w:val="FF0000"/>
        </w:rPr>
      </w:pPr>
      <w:r w:rsidRPr="005572B1">
        <w:rPr>
          <w:rFonts w:ascii="Arial" w:eastAsia="Calibri" w:hAnsi="Arial" w:cs="Arial"/>
          <w:color w:val="FF0000"/>
        </w:rPr>
        <w:t xml:space="preserve">I/we…………………………………………………………………………….. (Names of representatives) wish to have online access to the services ticked in the box above in section 2 </w:t>
      </w:r>
    </w:p>
    <w:p w:rsidR="00ED50C1" w:rsidRPr="005572B1" w:rsidRDefault="00ED50C1" w:rsidP="00ED50C1">
      <w:pPr>
        <w:spacing w:after="60"/>
        <w:rPr>
          <w:rFonts w:ascii="Arial" w:eastAsia="Calibri" w:hAnsi="Arial" w:cs="Arial"/>
          <w:color w:val="FF0000"/>
        </w:rPr>
      </w:pPr>
      <w:r w:rsidRPr="005572B1">
        <w:rPr>
          <w:rFonts w:ascii="Arial" w:eastAsia="Calibri" w:hAnsi="Arial" w:cs="Arial"/>
          <w:color w:val="FF0000"/>
        </w:rPr>
        <w:t xml:space="preserve">for ……………………………………….……… (Name of patient). </w:t>
      </w:r>
    </w:p>
    <w:p w:rsidR="00ED50C1" w:rsidRPr="005572B1" w:rsidRDefault="00ED50C1" w:rsidP="00ED50C1">
      <w:pPr>
        <w:spacing w:after="120"/>
        <w:rPr>
          <w:rFonts w:ascii="Times New Roman" w:eastAsia="Calibri" w:hAnsi="Times New Roman" w:cs="Times New Roman"/>
          <w:color w:val="FF0000"/>
        </w:rPr>
      </w:pPr>
      <w:r w:rsidRPr="005572B1">
        <w:rPr>
          <w:rFonts w:ascii="Arial" w:eastAsia="Calibri" w:hAnsi="Arial" w:cs="Arial"/>
          <w:color w:val="FF0000"/>
        </w:rPr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1134"/>
        <w:gridCol w:w="850"/>
      </w:tblGrid>
      <w:tr w:rsidR="005572B1" w:rsidRPr="005572B1" w:rsidTr="00855FDD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8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 xml:space="preserve">I/we have read and understood the information leaflet </w:t>
            </w:r>
            <w:r w:rsidRPr="005572B1">
              <w:rPr>
                <w:rFonts w:ascii="Arial" w:eastAsia="Calibri" w:hAnsi="Arial" w:cs="Arial"/>
                <w:color w:val="FF0000"/>
                <w:vertAlign w:val="superscript"/>
                <w:lang w:eastAsia="en-GB"/>
              </w:rPr>
              <w:t xml:space="preserve"> </w:t>
            </w: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855FDD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855FDD">
        <w:trPr>
          <w:trHeight w:val="5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5572B1" w:rsidRPr="005572B1" w:rsidTr="00855FDD">
        <w:trPr>
          <w:trHeight w:val="5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ED50C1">
            <w:pPr>
              <w:numPr>
                <w:ilvl w:val="0"/>
                <w:numId w:val="17"/>
              </w:numPr>
              <w:ind w:left="459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jc w:val="center"/>
              <w:rPr>
                <w:rFonts w:ascii="Arial" w:eastAsia="Calibri" w:hAnsi="Arial" w:cs="Arial"/>
                <w:color w:val="FF0000"/>
                <w:lang w:eastAsia="en-GB"/>
              </w:rPr>
            </w:pPr>
            <w:r w:rsidRPr="005572B1">
              <w:rPr>
                <w:rFonts w:ascii="Arial" w:eastAsia="Calibri" w:hAnsi="Arial" w:cs="Arial"/>
                <w:color w:val="FF0000"/>
                <w:lang w:eastAsia="en-GB"/>
              </w:rPr>
              <w:sym w:font="Wingdings" w:char="F06F"/>
            </w:r>
          </w:p>
        </w:tc>
      </w:tr>
      <w:tr w:rsidR="00ED50C1" w:rsidRPr="005572B1" w:rsidTr="00855FDD">
        <w:trPr>
          <w:trHeight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Signature/s of representative/s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Date/s</w:t>
            </w:r>
          </w:p>
        </w:tc>
      </w:tr>
    </w:tbl>
    <w:p w:rsidR="00731042" w:rsidRPr="005572B1" w:rsidRDefault="00731042" w:rsidP="00ED50C1">
      <w:pPr>
        <w:rPr>
          <w:rFonts w:ascii="Arial" w:eastAsia="Calibri" w:hAnsi="Arial" w:cs="Arial"/>
          <w:b/>
          <w:bCs/>
          <w:color w:val="FF0000"/>
          <w:sz w:val="28"/>
          <w:szCs w:val="28"/>
          <w:lang w:eastAsia="en-GB"/>
        </w:rPr>
      </w:pPr>
    </w:p>
    <w:p w:rsidR="00ED50C1" w:rsidRPr="005572B1" w:rsidRDefault="00ED50C1" w:rsidP="00ED50C1">
      <w:pPr>
        <w:rPr>
          <w:rFonts w:ascii="Arial" w:eastAsia="Calibri" w:hAnsi="Arial" w:cs="Arial"/>
          <w:b/>
          <w:bCs/>
          <w:color w:val="FF0000"/>
          <w:sz w:val="28"/>
          <w:szCs w:val="28"/>
          <w:lang w:eastAsia="en-GB"/>
        </w:rPr>
      </w:pPr>
      <w:r w:rsidRPr="005572B1">
        <w:rPr>
          <w:rFonts w:ascii="Arial" w:eastAsia="Calibri" w:hAnsi="Arial" w:cs="Arial"/>
          <w:b/>
          <w:bCs/>
          <w:color w:val="FF0000"/>
          <w:sz w:val="28"/>
          <w:szCs w:val="28"/>
          <w:lang w:eastAsia="en-GB"/>
        </w:rPr>
        <w:t xml:space="preserve">The patient </w:t>
      </w:r>
    </w:p>
    <w:p w:rsidR="00ED50C1" w:rsidRPr="005572B1" w:rsidRDefault="00ED50C1" w:rsidP="00ED50C1">
      <w:pPr>
        <w:rPr>
          <w:rFonts w:ascii="Arial" w:eastAsia="Calibri" w:hAnsi="Arial" w:cs="Arial"/>
          <w:b/>
          <w:bCs/>
          <w:color w:val="FF0000"/>
          <w:sz w:val="24"/>
          <w:szCs w:val="24"/>
          <w:lang w:eastAsia="en-GB"/>
        </w:rPr>
      </w:pPr>
      <w:r w:rsidRPr="005572B1">
        <w:rPr>
          <w:rFonts w:ascii="Arial" w:eastAsia="Calibri" w:hAnsi="Arial" w:cs="Arial"/>
          <w:color w:val="FF0000"/>
          <w:lang w:eastAsia="en-GB"/>
        </w:rPr>
        <w:t>(This is the person whose records are being accessed)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671"/>
        <w:gridCol w:w="2021"/>
        <w:gridCol w:w="2891"/>
      </w:tblGrid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Surname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First Name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Date of Birth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Address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Postcode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5572B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Email address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  <w:tr w:rsidR="00ED50C1" w:rsidRPr="005572B1" w:rsidTr="00855F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keepNext/>
              <w:keepLines/>
              <w:outlineLvl w:val="1"/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Times New Roman" w:hAnsi="Arial" w:cs="Arial"/>
                <w:bCs/>
                <w:color w:val="FF0000"/>
                <w:bdr w:val="none" w:sz="0" w:space="0" w:color="auto" w:frame="1"/>
              </w:rPr>
              <w:t>Home telephone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Mobile telephone Number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Times New Roman" w:eastAsia="Arial Unicode MS" w:hAnsi="Times New Roman" w:cs="Times New Roman"/>
                <w:color w:val="FF0000"/>
                <w:bdr w:val="none" w:sz="0" w:space="0" w:color="auto" w:frame="1"/>
              </w:rPr>
            </w:pPr>
          </w:p>
        </w:tc>
      </w:tr>
    </w:tbl>
    <w:p w:rsidR="00ED50C1" w:rsidRPr="005572B1" w:rsidRDefault="00ED50C1" w:rsidP="00ED50C1">
      <w:pPr>
        <w:spacing w:before="120"/>
        <w:rPr>
          <w:rFonts w:ascii="Arial" w:eastAsia="Calibri" w:hAnsi="Arial" w:cs="Arial"/>
          <w:b/>
          <w:bCs/>
          <w:color w:val="FF0000"/>
          <w:sz w:val="32"/>
          <w:szCs w:val="32"/>
          <w:lang w:eastAsia="en-GB"/>
        </w:rPr>
      </w:pPr>
    </w:p>
    <w:p w:rsidR="00ED50C1" w:rsidRPr="005572B1" w:rsidRDefault="00ED50C1" w:rsidP="00ED50C1">
      <w:pPr>
        <w:spacing w:before="120"/>
        <w:rPr>
          <w:rFonts w:ascii="Arial" w:eastAsia="Calibri" w:hAnsi="Arial" w:cs="Arial"/>
          <w:b/>
          <w:bCs/>
          <w:color w:val="FF0000"/>
          <w:sz w:val="28"/>
          <w:szCs w:val="28"/>
          <w:lang w:eastAsia="en-GB"/>
        </w:rPr>
      </w:pPr>
      <w:r w:rsidRPr="005572B1">
        <w:rPr>
          <w:rFonts w:ascii="Arial" w:eastAsia="Calibri" w:hAnsi="Arial" w:cs="Arial"/>
          <w:b/>
          <w:bCs/>
          <w:color w:val="FF0000"/>
          <w:sz w:val="28"/>
          <w:szCs w:val="28"/>
          <w:lang w:eastAsia="en-GB"/>
        </w:rPr>
        <w:lastRenderedPageBreak/>
        <w:t xml:space="preserve">The representatives </w:t>
      </w:r>
    </w:p>
    <w:p w:rsidR="00ED50C1" w:rsidRPr="005572B1" w:rsidRDefault="00ED50C1" w:rsidP="00ED50C1">
      <w:pPr>
        <w:spacing w:before="120"/>
        <w:rPr>
          <w:rFonts w:ascii="Arial" w:eastAsia="Calibri" w:hAnsi="Arial" w:cs="Arial"/>
          <w:b/>
          <w:bCs/>
          <w:color w:val="FF0000"/>
          <w:lang w:eastAsia="en-GB"/>
        </w:rPr>
      </w:pPr>
      <w:r w:rsidRPr="005572B1">
        <w:rPr>
          <w:rFonts w:ascii="Arial" w:eastAsia="Calibri" w:hAnsi="Arial" w:cs="Arial"/>
          <w:color w:val="FF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572B1" w:rsidRPr="005572B1" w:rsidTr="00855FDD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Surname</w:t>
            </w:r>
          </w:p>
        </w:tc>
      </w:tr>
      <w:tr w:rsidR="005572B1" w:rsidRPr="005572B1" w:rsidTr="00855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First name</w:t>
            </w:r>
          </w:p>
        </w:tc>
      </w:tr>
      <w:tr w:rsidR="005572B1" w:rsidRPr="005572B1" w:rsidTr="00855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Date of birth</w:t>
            </w:r>
          </w:p>
        </w:tc>
      </w:tr>
      <w:tr w:rsidR="005572B1" w:rsidRPr="005572B1" w:rsidTr="00855FDD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Address</w:t>
            </w: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 xml:space="preserve">Address               (tick if both same address </w:t>
            </w:r>
            <w:r w:rsidRPr="005572B1">
              <w:rPr>
                <w:rFonts w:ascii="Arial" w:eastAsia="Arial Unicode MS" w:hAnsi="Arial" w:cs="Arial"/>
                <w:iCs/>
                <w:color w:val="FF0000"/>
                <w:bdr w:val="none" w:sz="0" w:space="0" w:color="auto" w:frame="1"/>
              </w:rPr>
              <w:sym w:font="Wingdings" w:char="F06F"/>
            </w:r>
            <w:r w:rsidRPr="005572B1">
              <w:rPr>
                <w:rFonts w:ascii="Arial" w:eastAsia="Arial Unicode MS" w:hAnsi="Arial" w:cs="Arial"/>
                <w:iCs/>
                <w:color w:val="FF0000"/>
                <w:bdr w:val="none" w:sz="0" w:space="0" w:color="auto" w:frame="1"/>
              </w:rPr>
              <w:t>)</w:t>
            </w: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Postcode</w:t>
            </w:r>
          </w:p>
        </w:tc>
      </w:tr>
      <w:tr w:rsidR="005572B1" w:rsidRPr="005572B1" w:rsidTr="00855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Email</w:t>
            </w:r>
          </w:p>
        </w:tc>
      </w:tr>
      <w:tr w:rsidR="005572B1" w:rsidRPr="005572B1" w:rsidTr="00855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Telephone</w:t>
            </w:r>
          </w:p>
        </w:tc>
      </w:tr>
      <w:tr w:rsidR="005572B1" w:rsidRPr="005572B1" w:rsidTr="00855F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</w:pPr>
            <w:r w:rsidRPr="005572B1">
              <w:rPr>
                <w:rFonts w:ascii="Arial" w:eastAsia="Arial Unicode MS" w:hAnsi="Arial" w:cs="Arial"/>
                <w:color w:val="FF0000"/>
                <w:bdr w:val="none" w:sz="0" w:space="0" w:color="auto" w:frame="1"/>
              </w:rPr>
              <w:t>Mobile</w:t>
            </w:r>
          </w:p>
        </w:tc>
      </w:tr>
    </w:tbl>
    <w:p w:rsidR="00ED50C1" w:rsidRPr="005572B1" w:rsidRDefault="00ED50C1" w:rsidP="00ED50C1">
      <w:pPr>
        <w:spacing w:before="120" w:after="120"/>
        <w:jc w:val="both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5572B1">
        <w:rPr>
          <w:rFonts w:ascii="Arial" w:eastAsia="Calibri" w:hAnsi="Arial" w:cs="Arial"/>
          <w:b/>
          <w:bCs/>
          <w:color w:val="FF0000"/>
          <w:sz w:val="28"/>
          <w:szCs w:val="28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5572B1" w:rsidRPr="005572B1" w:rsidTr="00855FDD">
        <w:trPr>
          <w:trHeight w:val="47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bookmarkStart w:id="0" w:name="_GoBack"/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EMIS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cs="Times New Roman"/>
                <w:color w:val="FF0000"/>
              </w:rPr>
            </w:pPr>
          </w:p>
        </w:tc>
      </w:tr>
      <w:bookmarkEnd w:id="0"/>
      <w:tr w:rsidR="005572B1" w:rsidRPr="005572B1" w:rsidTr="00855FDD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Identity verified by</w:t>
            </w:r>
          </w:p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Method of verification</w:t>
            </w:r>
          </w:p>
          <w:p w:rsidR="00ED50C1" w:rsidRPr="005572B1" w:rsidRDefault="00ED50C1" w:rsidP="00855FDD">
            <w:pPr>
              <w:jc w:val="right"/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Vouching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sym w:font="Wingdings" w:char="F06F"/>
            </w:r>
          </w:p>
          <w:p w:rsidR="00ED50C1" w:rsidRPr="005572B1" w:rsidRDefault="00ED50C1" w:rsidP="00855FDD">
            <w:pPr>
              <w:jc w:val="right"/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Vouching with information in record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sym w:font="Wingdings" w:char="F06F"/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   </w:t>
            </w:r>
          </w:p>
          <w:p w:rsidR="00ED50C1" w:rsidRPr="005572B1" w:rsidRDefault="00ED50C1" w:rsidP="00855FDD">
            <w:pPr>
              <w:jc w:val="right"/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Photo ID and proof of residence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5572B1" w:rsidRPr="005572B1" w:rsidTr="00855FDD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Proxy access </w:t>
            </w:r>
            <w:proofErr w:type="spellStart"/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authorised</w:t>
            </w:r>
            <w:proofErr w:type="spellEnd"/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Date</w:t>
            </w:r>
          </w:p>
        </w:tc>
      </w:tr>
      <w:tr w:rsidR="005572B1" w:rsidRPr="005572B1" w:rsidTr="00855FDD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Date account created </w:t>
            </w:r>
          </w:p>
        </w:tc>
      </w:tr>
      <w:tr w:rsidR="005572B1" w:rsidRPr="005572B1" w:rsidTr="00855FDD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Date passphrase sent </w:t>
            </w:r>
          </w:p>
        </w:tc>
      </w:tr>
      <w:tr w:rsidR="00ED50C1" w:rsidRPr="005572B1" w:rsidTr="00855FD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tabs>
                <w:tab w:val="left" w:pos="5279"/>
              </w:tabs>
              <w:ind w:right="34"/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Level of record access enabled </w:t>
            </w:r>
          </w:p>
          <w:p w:rsidR="00ED50C1" w:rsidRPr="005572B1" w:rsidRDefault="00ED50C1" w:rsidP="00855FDD">
            <w:pPr>
              <w:tabs>
                <w:tab w:val="left" w:pos="5279"/>
              </w:tabs>
              <w:ind w:right="34"/>
              <w:rPr>
                <w:rFonts w:ascii="Arial" w:eastAsia="Arial Unicode MS" w:hAnsi="Arial" w:cs="Arial"/>
                <w:bCs/>
                <w:iCs/>
                <w:color w:val="FF0000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sz w:val="16"/>
                <w:szCs w:val="16"/>
                <w:bdr w:val="none" w:sz="0" w:space="0" w:color="auto" w:frame="1"/>
                <w:lang w:eastAsia="en-GB"/>
              </w:rPr>
              <w:t xml:space="preserve">                                                 </w:t>
            </w:r>
          </w:p>
          <w:p w:rsidR="00ED50C1" w:rsidRPr="005572B1" w:rsidRDefault="00ED50C1" w:rsidP="00855FDD">
            <w:pPr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FF0000"/>
                <w:bdr w:val="single" w:sz="4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 xml:space="preserve">Contractual minimum </w:t>
            </w: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single" w:sz="4" w:space="0" w:color="auto" w:frame="1"/>
                <w:lang w:eastAsia="en-GB"/>
              </w:rPr>
              <w:t>√</w:t>
            </w:r>
          </w:p>
          <w:p w:rsidR="00ED50C1" w:rsidRPr="005572B1" w:rsidRDefault="00ED50C1" w:rsidP="00855FDD">
            <w:pPr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C1" w:rsidRPr="005572B1" w:rsidRDefault="00ED50C1" w:rsidP="00855FDD">
            <w:pPr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</w:pPr>
            <w:r w:rsidRPr="005572B1">
              <w:rPr>
                <w:rFonts w:ascii="Arial" w:eastAsia="Arial Unicode MS" w:hAnsi="Arial" w:cs="Arial"/>
                <w:bCs/>
                <w:iCs/>
                <w:color w:val="FF0000"/>
                <w:bdr w:val="none" w:sz="0" w:space="0" w:color="auto" w:frame="1"/>
                <w:lang w:eastAsia="en-GB"/>
              </w:rPr>
              <w:t>Notes / comments on proxy access</w:t>
            </w:r>
          </w:p>
        </w:tc>
      </w:tr>
    </w:tbl>
    <w:p w:rsidR="00ED50C1" w:rsidRPr="005572B1" w:rsidRDefault="00ED50C1" w:rsidP="00ED50C1">
      <w:pPr>
        <w:rPr>
          <w:color w:val="FF0000"/>
        </w:rPr>
      </w:pPr>
    </w:p>
    <w:p w:rsidR="00ED50C1" w:rsidRPr="005572B1" w:rsidRDefault="00ED50C1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p w:rsidR="00AF0A63" w:rsidRPr="005572B1" w:rsidRDefault="00AF0A63" w:rsidP="006A258D">
      <w:pPr>
        <w:jc w:val="both"/>
        <w:rPr>
          <w:rFonts w:ascii="Arial" w:eastAsia="Times New Roman" w:hAnsi="Arial" w:cs="Arial"/>
          <w:b/>
          <w:color w:val="FF0000"/>
          <w:u w:val="single"/>
        </w:rPr>
      </w:pPr>
    </w:p>
    <w:sectPr w:rsidR="00AF0A63" w:rsidRPr="005572B1" w:rsidSect="00AF0A63">
      <w:footerReference w:type="default" r:id="rId9"/>
      <w:pgSz w:w="12240" w:h="15840"/>
      <w:pgMar w:top="567" w:right="1440" w:bottom="567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D6" w:rsidRDefault="004B0FD6" w:rsidP="004B0FD6">
      <w:r>
        <w:separator/>
      </w:r>
    </w:p>
  </w:endnote>
  <w:endnote w:type="continuationSeparator" w:id="0">
    <w:p w:rsidR="004B0FD6" w:rsidRDefault="004B0FD6" w:rsidP="004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6" w:rsidRDefault="004B0FD6" w:rsidP="004B0FD6">
    <w:pPr>
      <w:pStyle w:val="Footer"/>
    </w:pPr>
  </w:p>
  <w:p w:rsidR="004B0FD6" w:rsidRDefault="004B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D6" w:rsidRDefault="004B0FD6" w:rsidP="004B0FD6">
      <w:r>
        <w:separator/>
      </w:r>
    </w:p>
  </w:footnote>
  <w:footnote w:type="continuationSeparator" w:id="0">
    <w:p w:rsidR="004B0FD6" w:rsidRDefault="004B0FD6" w:rsidP="004B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55A"/>
    <w:multiLevelType w:val="hybridMultilevel"/>
    <w:tmpl w:val="ACBC5BC4"/>
    <w:lvl w:ilvl="0" w:tplc="59A69C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E2110"/>
    <w:multiLevelType w:val="hybridMultilevel"/>
    <w:tmpl w:val="57FC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6DAD"/>
    <w:multiLevelType w:val="hybridMultilevel"/>
    <w:tmpl w:val="A9BA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E0D"/>
    <w:multiLevelType w:val="hybridMultilevel"/>
    <w:tmpl w:val="8DB02C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6604FF"/>
    <w:multiLevelType w:val="hybridMultilevel"/>
    <w:tmpl w:val="963CF8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E14ABE"/>
    <w:multiLevelType w:val="hybridMultilevel"/>
    <w:tmpl w:val="1E807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4104E"/>
    <w:multiLevelType w:val="multilevel"/>
    <w:tmpl w:val="457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A3250"/>
    <w:multiLevelType w:val="hybridMultilevel"/>
    <w:tmpl w:val="D6F65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62C9A"/>
    <w:multiLevelType w:val="hybridMultilevel"/>
    <w:tmpl w:val="916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2ACD"/>
    <w:multiLevelType w:val="hybridMultilevel"/>
    <w:tmpl w:val="DACE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D7BEB"/>
    <w:multiLevelType w:val="hybridMultilevel"/>
    <w:tmpl w:val="9192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4638"/>
    <w:multiLevelType w:val="hybridMultilevel"/>
    <w:tmpl w:val="0DF8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51A9"/>
    <w:multiLevelType w:val="hybridMultilevel"/>
    <w:tmpl w:val="F712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11BC"/>
    <w:multiLevelType w:val="hybridMultilevel"/>
    <w:tmpl w:val="34DA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000E2"/>
    <w:multiLevelType w:val="hybridMultilevel"/>
    <w:tmpl w:val="F426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EC5748"/>
    <w:multiLevelType w:val="hybridMultilevel"/>
    <w:tmpl w:val="79FAC818"/>
    <w:lvl w:ilvl="0" w:tplc="89C492F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5A790C"/>
    <w:multiLevelType w:val="hybridMultilevel"/>
    <w:tmpl w:val="1A0E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4"/>
    <w:rsid w:val="00010711"/>
    <w:rsid w:val="000E4BFA"/>
    <w:rsid w:val="000E6EC9"/>
    <w:rsid w:val="00164F08"/>
    <w:rsid w:val="002764BD"/>
    <w:rsid w:val="002F5454"/>
    <w:rsid w:val="00381B3B"/>
    <w:rsid w:val="004B0FD6"/>
    <w:rsid w:val="004E6204"/>
    <w:rsid w:val="004F23A8"/>
    <w:rsid w:val="00503315"/>
    <w:rsid w:val="00507E3D"/>
    <w:rsid w:val="005572B1"/>
    <w:rsid w:val="00576E23"/>
    <w:rsid w:val="0061760C"/>
    <w:rsid w:val="006A258D"/>
    <w:rsid w:val="006D6772"/>
    <w:rsid w:val="006E1A8D"/>
    <w:rsid w:val="00731042"/>
    <w:rsid w:val="007D23CF"/>
    <w:rsid w:val="00844CA2"/>
    <w:rsid w:val="008464B9"/>
    <w:rsid w:val="00851865"/>
    <w:rsid w:val="008F11B0"/>
    <w:rsid w:val="009B329F"/>
    <w:rsid w:val="00A82374"/>
    <w:rsid w:val="00A930CC"/>
    <w:rsid w:val="00AF0A63"/>
    <w:rsid w:val="00B0099B"/>
    <w:rsid w:val="00B67A1D"/>
    <w:rsid w:val="00BD633F"/>
    <w:rsid w:val="00C07575"/>
    <w:rsid w:val="00C82095"/>
    <w:rsid w:val="00E16DA5"/>
    <w:rsid w:val="00E26199"/>
    <w:rsid w:val="00E62FC2"/>
    <w:rsid w:val="00E81E81"/>
    <w:rsid w:val="00ED50C1"/>
    <w:rsid w:val="00F040F7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54"/>
  </w:style>
  <w:style w:type="paragraph" w:styleId="BalloonText">
    <w:name w:val="Balloon Text"/>
    <w:basedOn w:val="Normal"/>
    <w:link w:val="BalloonTextChar"/>
    <w:uiPriority w:val="99"/>
    <w:semiHidden/>
    <w:unhideWhenUsed/>
    <w:rsid w:val="002F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E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81B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D6"/>
  </w:style>
  <w:style w:type="paragraph" w:styleId="ListNumber">
    <w:name w:val="List Number"/>
    <w:basedOn w:val="BodyText"/>
    <w:uiPriority w:val="99"/>
    <w:semiHidden/>
    <w:unhideWhenUsed/>
    <w:rsid w:val="00ED50C1"/>
    <w:pPr>
      <w:numPr>
        <w:numId w:val="16"/>
      </w:numPr>
      <w:tabs>
        <w:tab w:val="num" w:pos="360"/>
        <w:tab w:val="num" w:pos="108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54"/>
  </w:style>
  <w:style w:type="paragraph" w:styleId="BalloonText">
    <w:name w:val="Balloon Text"/>
    <w:basedOn w:val="Normal"/>
    <w:link w:val="BalloonTextChar"/>
    <w:uiPriority w:val="99"/>
    <w:semiHidden/>
    <w:unhideWhenUsed/>
    <w:rsid w:val="002F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E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81B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D6"/>
  </w:style>
  <w:style w:type="paragraph" w:styleId="ListNumber">
    <w:name w:val="List Number"/>
    <w:basedOn w:val="BodyText"/>
    <w:uiPriority w:val="99"/>
    <w:semiHidden/>
    <w:unhideWhenUsed/>
    <w:rsid w:val="00ED50C1"/>
    <w:pPr>
      <w:numPr>
        <w:numId w:val="16"/>
      </w:numPr>
      <w:tabs>
        <w:tab w:val="num" w:pos="360"/>
        <w:tab w:val="num" w:pos="108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3BA4-7400-4E58-839F-33508C28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Raby, Lisa</cp:lastModifiedBy>
  <cp:revision>5</cp:revision>
  <cp:lastPrinted>2020-11-02T10:57:00Z</cp:lastPrinted>
  <dcterms:created xsi:type="dcterms:W3CDTF">2020-01-28T16:25:00Z</dcterms:created>
  <dcterms:modified xsi:type="dcterms:W3CDTF">2020-11-02T10:57:00Z</dcterms:modified>
</cp:coreProperties>
</file>